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F3" w:rsidRPr="00EA35F3" w:rsidRDefault="00EA35F3" w:rsidP="00EA3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  <w:shd w:val="clear" w:color="auto" w:fill="FFFFFF"/>
        </w:rPr>
        <w:t>Find the derivative of the function and evaluate f '(x) at the given value of x.</w:t>
      </w: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proofErr w:type="gramStart"/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f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(</w:t>
      </w:r>
      <w:proofErr w:type="gramEnd"/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x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) = (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95"/>
      </w:tblGrid>
      <w:tr w:rsidR="00EA35F3" w:rsidRPr="00EA35F3" w:rsidTr="00EA35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5F3" w:rsidRPr="00EA35F3" w:rsidRDefault="00EA35F3" w:rsidP="00EA3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35F3" w:rsidRPr="00EA35F3" w:rsidRDefault="00EA35F3" w:rsidP="00EA3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35F3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x</w:t>
            </w:r>
          </w:p>
        </w:tc>
      </w:tr>
    </w:tbl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 + </w:t>
      </w:r>
      <w:r w:rsidRPr="00EA35F3">
        <w:rPr>
          <w:rFonts w:ascii="Helvetica" w:eastAsia="Times New Roman" w:hAnsi="Helvetica" w:cs="Times New Roman"/>
          <w:color w:val="FF0000"/>
          <w:sz w:val="24"/>
          <w:szCs w:val="24"/>
        </w:rPr>
        <w:t>4</w:t>
      </w:r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x</w:t>
      </w:r>
      <w:proofErr w:type="gramStart"/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)(</w:t>
      </w:r>
      <w:proofErr w:type="gramEnd"/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x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  <w:vertAlign w:val="superscript"/>
        </w:rPr>
        <w:t>3/2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 − </w:t>
      </w:r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x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);    </w:t>
      </w:r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x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 = </w:t>
      </w:r>
      <w:r w:rsidRPr="00EA35F3">
        <w:rPr>
          <w:rFonts w:ascii="Helvetica" w:eastAsia="Times New Roman" w:hAnsi="Helvetica" w:cs="Times New Roman"/>
          <w:color w:val="FF0000"/>
          <w:sz w:val="24"/>
          <w:szCs w:val="24"/>
        </w:rPr>
        <w:t>16</w:t>
      </w: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A35F3">
        <w:rPr>
          <w:rFonts w:ascii="Helvetica" w:eastAsia="Times New Roman" w:hAnsi="Helvetica" w:cs="Times New Roman"/>
          <w:color w:val="FF0000"/>
          <w:sz w:val="24"/>
          <w:szCs w:val="24"/>
        </w:rPr>
        <w:br/>
      </w: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br/>
        <w:t>Find the slope </w:t>
      </w:r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m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 and an equation of the tangent line to the graph of the function </w:t>
      </w:r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f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 at the specified point.</w:t>
      </w: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Find the slope </w:t>
      </w:r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m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 and an equation of the tangent line to the graph of the function </w:t>
      </w:r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f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 at the specified point.</w:t>
      </w: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m=</w:t>
      </w: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Y=</w:t>
      </w: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Find the slope </w:t>
      </w:r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m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 and an equation of the tangent line to the graph of the function </w:t>
      </w:r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f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 at the specified point.</w:t>
      </w: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EA35F3" w:rsidRPr="00EA35F3" w:rsidRDefault="00EA35F3" w:rsidP="00EA35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m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 = 1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18pt" o:ole="">
            <v:imagedata r:id="rId4" o:title=""/>
          </v:shape>
          <w:control r:id="rId5" w:name="DefaultOcxName" w:shapeid="_x0000_i1027"/>
        </w:objec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br/>
      </w:r>
      <w:r w:rsidRPr="00EA35F3">
        <w:rPr>
          <w:rFonts w:ascii="Helvetica" w:eastAsia="Times New Roman" w:hAnsi="Helvetica" w:cs="Times New Roman"/>
          <w:i/>
          <w:iCs/>
          <w:color w:val="000000"/>
          <w:sz w:val="24"/>
          <w:szCs w:val="24"/>
        </w:rPr>
        <w:t>y</w:t>
      </w:r>
      <w:r w:rsidRPr="00EA35F3">
        <w:rPr>
          <w:rFonts w:ascii="Helvetica" w:eastAsia="Times New Roman" w:hAnsi="Helvetica" w:cs="Times New Roman"/>
          <w:color w:val="000000"/>
          <w:sz w:val="24"/>
          <w:szCs w:val="24"/>
        </w:rPr>
        <w:t> =</w:t>
      </w:r>
    </w:p>
    <w:p w:rsidR="000E3733" w:rsidRDefault="00EA35F3">
      <w:bookmarkStart w:id="0" w:name="_GoBack"/>
      <w:bookmarkEnd w:id="0"/>
    </w:p>
    <w:sectPr w:rsidR="000E3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F3"/>
    <w:rsid w:val="00437531"/>
    <w:rsid w:val="007B465B"/>
    <w:rsid w:val="00EA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EAB46-A1BE-4E50-8206-2380FFDC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86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5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4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0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9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Mckay</dc:creator>
  <cp:keywords/>
  <dc:description/>
  <cp:lastModifiedBy>Latonya Mckay</cp:lastModifiedBy>
  <cp:revision>1</cp:revision>
  <dcterms:created xsi:type="dcterms:W3CDTF">2017-03-06T01:00:00Z</dcterms:created>
  <dcterms:modified xsi:type="dcterms:W3CDTF">2017-03-06T01:02:00Z</dcterms:modified>
</cp:coreProperties>
</file>